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CB1970">
        <w:rPr>
          <w:b/>
          <w:sz w:val="24"/>
          <w:szCs w:val="24"/>
        </w:rPr>
        <w:t>полнению дорожного фонда за 2016</w:t>
      </w:r>
      <w:r w:rsidRPr="00FD7F1D">
        <w:rPr>
          <w:b/>
          <w:sz w:val="24"/>
          <w:szCs w:val="24"/>
        </w:rPr>
        <w:t xml:space="preserve"> год</w:t>
      </w: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</w:t>
      </w:r>
      <w:proofErr w:type="gramStart"/>
      <w:r w:rsidRPr="00A91C7F">
        <w:rPr>
          <w:sz w:val="22"/>
          <w:szCs w:val="22"/>
        </w:rPr>
        <w:t>.р</w:t>
      </w:r>
      <w:proofErr w:type="gramEnd"/>
      <w:r w:rsidRPr="00A91C7F">
        <w:rPr>
          <w:sz w:val="22"/>
          <w:szCs w:val="22"/>
        </w:rPr>
        <w:t>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:rsidTr="009764B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185DCB" w:rsidRPr="00A91C7F" w:rsidRDefault="00185DCB" w:rsidP="009764B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185DCB" w:rsidP="009764B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185DCB" w:rsidP="009764B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185DCB" w:rsidRPr="00A91C7F" w:rsidRDefault="00185DCB" w:rsidP="009764B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:rsidTr="009764B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1648D9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3529,0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1648D9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3 529,0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из бюджета района,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1648D9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1648D9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3529,0</w:t>
            </w:r>
          </w:p>
        </w:tc>
        <w:tc>
          <w:tcPr>
            <w:tcW w:w="1559" w:type="dxa"/>
            <w:vAlign w:val="center"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0FF">
              <w:rPr>
                <w:sz w:val="24"/>
                <w:szCs w:val="24"/>
              </w:rPr>
              <w:t xml:space="preserve">Арендная плата за земельные участки, </w:t>
            </w:r>
            <w:proofErr w:type="gramStart"/>
            <w:r w:rsidRPr="00CB10FF">
              <w:rPr>
                <w:sz w:val="24"/>
                <w:szCs w:val="24"/>
              </w:rPr>
              <w:t>гос. собственность</w:t>
            </w:r>
            <w:proofErr w:type="gramEnd"/>
            <w:r w:rsidRPr="00CB10FF">
              <w:rPr>
                <w:sz w:val="24"/>
                <w:szCs w:val="24"/>
              </w:rPr>
              <w:t xml:space="preserve"> на которые не разграничена и расположена в границах поселения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CB10FF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0FF">
              <w:rPr>
                <w:sz w:val="24"/>
                <w:szCs w:val="24"/>
              </w:rPr>
              <w:t>Остатки  бюджетных ассигнований дорожного</w:t>
            </w:r>
            <w:r w:rsidR="000B66A1">
              <w:rPr>
                <w:sz w:val="24"/>
                <w:szCs w:val="24"/>
              </w:rPr>
              <w:t xml:space="preserve"> фонда, неиспользованные в  2015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CB10F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:rsidTr="009764B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9764B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1648D9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3 529,0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1648D9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3 529,0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бюджету района на обеспечение дорожной деятельности в части проектирования, строительства, реконструкции  и капитального ремонта согласно соглашению по переданным полномочиям поселения </w:t>
            </w:r>
            <w:proofErr w:type="spellStart"/>
            <w:r>
              <w:rPr>
                <w:sz w:val="24"/>
                <w:szCs w:val="24"/>
              </w:rPr>
              <w:t>Нижневартовскому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0B66A1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0B66A1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A91C7F" w:rsidRDefault="000B66A1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содержание  автомобильных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0B66A1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0B66A1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2228,0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CB1970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CB1970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1301,0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D7F1D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D7F1D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Default="00FD7F1D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 xml:space="preserve">Ремонт </w:t>
            </w:r>
            <w:proofErr w:type="spellStart"/>
            <w:r w:rsidRPr="0062175D">
              <w:rPr>
                <w:sz w:val="24"/>
                <w:szCs w:val="24"/>
              </w:rPr>
              <w:t>внутрипоселковых</w:t>
            </w:r>
            <w:proofErr w:type="spellEnd"/>
            <w:r w:rsidRPr="0062175D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5FA5" w:rsidRDefault="001648D9"/>
    <w:sectPr w:rsidR="00255FA5" w:rsidSect="00B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B"/>
    <w:rsid w:val="00021B31"/>
    <w:rsid w:val="0006441A"/>
    <w:rsid w:val="000B66A1"/>
    <w:rsid w:val="001648D9"/>
    <w:rsid w:val="00185DCB"/>
    <w:rsid w:val="00276673"/>
    <w:rsid w:val="00347C4F"/>
    <w:rsid w:val="003C3EF4"/>
    <w:rsid w:val="005D5FBA"/>
    <w:rsid w:val="0062175D"/>
    <w:rsid w:val="007239F8"/>
    <w:rsid w:val="0089533E"/>
    <w:rsid w:val="00B63470"/>
    <w:rsid w:val="00C961C6"/>
    <w:rsid w:val="00CA54AF"/>
    <w:rsid w:val="00CB1970"/>
    <w:rsid w:val="00D62798"/>
    <w:rsid w:val="00F13687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User</cp:lastModifiedBy>
  <cp:revision>8</cp:revision>
  <cp:lastPrinted>2017-03-02T10:17:00Z</cp:lastPrinted>
  <dcterms:created xsi:type="dcterms:W3CDTF">2017-02-22T09:26:00Z</dcterms:created>
  <dcterms:modified xsi:type="dcterms:W3CDTF">2017-03-02T10:18:00Z</dcterms:modified>
</cp:coreProperties>
</file>